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96" w:rsidRDefault="00A81E45">
      <w:r>
        <w:t>Zmiany w Statucie NSP 47 Fundacji „Primus”</w:t>
      </w:r>
    </w:p>
    <w:p w:rsidR="00A81E45" w:rsidRDefault="00A81E45"/>
    <w:p w:rsidR="00A81E45" w:rsidRDefault="00A81E45" w:rsidP="00A81E45">
      <w:pPr>
        <w:pStyle w:val="Akapitzlist"/>
        <w:numPr>
          <w:ilvl w:val="0"/>
          <w:numId w:val="1"/>
        </w:numPr>
      </w:pPr>
      <w:r>
        <w:t xml:space="preserve">Rozdz. </w:t>
      </w:r>
      <w:r w:rsidR="00167B2D">
        <w:t>I</w:t>
      </w:r>
      <w:r>
        <w:t xml:space="preserve"> § 2</w:t>
      </w:r>
    </w:p>
    <w:p w:rsidR="00A81E45" w:rsidRDefault="00A81E45" w:rsidP="00A81E45">
      <w:pPr>
        <w:pStyle w:val="Akapitzlist"/>
      </w:pPr>
      <w:r>
        <w:t>Nowa podstawa prawna Statutu z dn. 14.12.2016r. Prawo Oświatowe</w:t>
      </w:r>
    </w:p>
    <w:p w:rsidR="00167B2D" w:rsidRDefault="00167B2D" w:rsidP="00A81E45">
      <w:pPr>
        <w:pStyle w:val="Akapitzlist"/>
      </w:pPr>
    </w:p>
    <w:p w:rsidR="00A81E45" w:rsidRDefault="00A81E45" w:rsidP="00A81E45">
      <w:pPr>
        <w:pStyle w:val="Akapitzlist"/>
        <w:numPr>
          <w:ilvl w:val="0"/>
          <w:numId w:val="1"/>
        </w:numPr>
      </w:pPr>
      <w:r>
        <w:t>Rozdz.</w:t>
      </w:r>
      <w:r w:rsidR="00167B2D">
        <w:t xml:space="preserve"> II</w:t>
      </w:r>
      <w:r>
        <w:t xml:space="preserve">  §7.4</w:t>
      </w:r>
    </w:p>
    <w:p w:rsidR="00A81E45" w:rsidRDefault="00A81E45" w:rsidP="00A81E45">
      <w:pPr>
        <w:pStyle w:val="Akapitzlist"/>
      </w:pPr>
      <w:r>
        <w:t>Programy profilaktyczny i wychowawczy połączone są w jeden program wychowawczo-profilaktyczny zgodnie z nową ustawą</w:t>
      </w:r>
    </w:p>
    <w:p w:rsidR="00167B2D" w:rsidRDefault="00167B2D" w:rsidP="00A81E45">
      <w:pPr>
        <w:pStyle w:val="Akapitzlist"/>
      </w:pPr>
    </w:p>
    <w:p w:rsidR="00A81E45" w:rsidRDefault="00A81E45" w:rsidP="00A81E45">
      <w:pPr>
        <w:pStyle w:val="Akapitzlist"/>
        <w:numPr>
          <w:ilvl w:val="0"/>
          <w:numId w:val="1"/>
        </w:numPr>
      </w:pPr>
      <w:r>
        <w:t>Rozdz.</w:t>
      </w:r>
      <w:r w:rsidR="00167B2D">
        <w:t xml:space="preserve"> III </w:t>
      </w:r>
      <w:r>
        <w:t>§15</w:t>
      </w:r>
    </w:p>
    <w:p w:rsidR="00A81E45" w:rsidRDefault="00A81E45" w:rsidP="00A81E45">
      <w:pPr>
        <w:pStyle w:val="Akapitzlist"/>
      </w:pPr>
      <w:r>
        <w:t>Nowy zapis dotyczący braku wymogu konsultacji społecznych przy wprowadzaniu zmian w Statucie wynikających z nowelizacji prawa oraz zleconych przez Mazowieckiego Kuratora Oświaty</w:t>
      </w:r>
    </w:p>
    <w:p w:rsidR="00167B2D" w:rsidRDefault="00167B2D" w:rsidP="00A81E45">
      <w:pPr>
        <w:pStyle w:val="Akapitzlist"/>
      </w:pPr>
    </w:p>
    <w:p w:rsidR="00A81E45" w:rsidRDefault="00A81E45" w:rsidP="00A81E45">
      <w:pPr>
        <w:pStyle w:val="Akapitzlist"/>
        <w:numPr>
          <w:ilvl w:val="0"/>
          <w:numId w:val="1"/>
        </w:numPr>
      </w:pPr>
      <w:r>
        <w:t xml:space="preserve">Rozdz. </w:t>
      </w:r>
      <w:r w:rsidR="00167B2D">
        <w:t xml:space="preserve">VII </w:t>
      </w:r>
      <w:r>
        <w:t xml:space="preserve"> Obowiązki i prawa pracowników szkoły</w:t>
      </w:r>
    </w:p>
    <w:p w:rsidR="00060DEA" w:rsidRDefault="00A81E45" w:rsidP="00167B2D">
      <w:pPr>
        <w:pStyle w:val="Akapitzlist"/>
      </w:pPr>
      <w:r>
        <w:t xml:space="preserve">Zostały tu przeniesione zapisy dotyczące zakresu zadań </w:t>
      </w:r>
    </w:p>
    <w:p w:rsidR="00060DEA" w:rsidRDefault="00A546E1" w:rsidP="00167B2D">
      <w:pPr>
        <w:pStyle w:val="Akapitzlist"/>
      </w:pPr>
      <w:r>
        <w:t>Wicedyrektora z §19 do § 72 Nowego Statutu</w:t>
      </w:r>
    </w:p>
    <w:p w:rsidR="00060DEA" w:rsidRDefault="00060DEA" w:rsidP="00167B2D">
      <w:pPr>
        <w:pStyle w:val="Akapitzlist"/>
      </w:pPr>
      <w:r>
        <w:t xml:space="preserve">nauczyciela z § </w:t>
      </w:r>
      <w:r w:rsidR="00364E8E">
        <w:t xml:space="preserve">82 -§ 88 do  </w:t>
      </w:r>
      <w:r>
        <w:t xml:space="preserve"> </w:t>
      </w:r>
      <w:r w:rsidR="00364E8E">
        <w:t xml:space="preserve">§ 67 - </w:t>
      </w:r>
      <w:r>
        <w:t xml:space="preserve"> </w:t>
      </w:r>
      <w:r w:rsidR="00364E8E">
        <w:t>§70 Nowego Statutu</w:t>
      </w:r>
    </w:p>
    <w:p w:rsidR="00060DEA" w:rsidRDefault="00060DEA" w:rsidP="00A546E1">
      <w:pPr>
        <w:pStyle w:val="Akapitzlist"/>
      </w:pPr>
      <w:r>
        <w:t xml:space="preserve"> wychowawcy z §</w:t>
      </w:r>
      <w:r w:rsidR="00364E8E">
        <w:t xml:space="preserve">88  - </w:t>
      </w:r>
      <w:r>
        <w:t xml:space="preserve"> </w:t>
      </w:r>
      <w:r w:rsidR="00364E8E">
        <w:t xml:space="preserve">§ 93 </w:t>
      </w:r>
      <w:r>
        <w:t>do § 7</w:t>
      </w:r>
      <w:r w:rsidR="00364E8E">
        <w:t>3 - § 77</w:t>
      </w:r>
      <w:r w:rsidR="00A546E1">
        <w:t xml:space="preserve"> Nowego Statutu</w:t>
      </w:r>
    </w:p>
    <w:p w:rsidR="00060DEA" w:rsidRDefault="00060DEA" w:rsidP="00A546E1">
      <w:pPr>
        <w:pStyle w:val="Akapitzlist"/>
      </w:pPr>
      <w:r>
        <w:t>nauczyciela świetlicy z § 59 do § 78</w:t>
      </w:r>
      <w:r w:rsidR="00A546E1">
        <w:t xml:space="preserve"> Nowego Statutu</w:t>
      </w:r>
    </w:p>
    <w:p w:rsidR="00060DEA" w:rsidRDefault="00A81E45" w:rsidP="00A546E1">
      <w:pPr>
        <w:pStyle w:val="Akapitzlist"/>
      </w:pPr>
      <w:r>
        <w:t xml:space="preserve"> </w:t>
      </w:r>
      <w:r w:rsidR="00167B2D">
        <w:t xml:space="preserve">nauczyciela </w:t>
      </w:r>
      <w:r>
        <w:t>bibliote</w:t>
      </w:r>
      <w:r w:rsidR="00060DEA">
        <w:t>ki z § 65 do § 80</w:t>
      </w:r>
      <w:r w:rsidR="00A546E1">
        <w:t xml:space="preserve"> Nowego Statutu</w:t>
      </w:r>
    </w:p>
    <w:p w:rsidR="00A81E45" w:rsidRDefault="00167B2D" w:rsidP="00A546E1">
      <w:pPr>
        <w:pStyle w:val="Akapitzlist"/>
      </w:pPr>
      <w:r>
        <w:t>psychologa</w:t>
      </w:r>
      <w:r w:rsidR="00060DEA">
        <w:t xml:space="preserve"> z §55 do § 85</w:t>
      </w:r>
      <w:r w:rsidR="00A546E1">
        <w:t xml:space="preserve"> Nowego Statutu</w:t>
      </w:r>
    </w:p>
    <w:p w:rsidR="00167B2D" w:rsidRDefault="00167B2D" w:rsidP="00167B2D">
      <w:pPr>
        <w:pStyle w:val="Akapitzlist"/>
      </w:pPr>
    </w:p>
    <w:p w:rsidR="00167B2D" w:rsidRDefault="00167B2D" w:rsidP="00A81E45">
      <w:pPr>
        <w:pStyle w:val="Akapitzlist"/>
        <w:numPr>
          <w:ilvl w:val="0"/>
          <w:numId w:val="1"/>
        </w:numPr>
      </w:pPr>
      <w:r>
        <w:t>Rozdz. VIII §93.1.</w:t>
      </w:r>
      <w:r w:rsidR="00060DEA" w:rsidRPr="00060DEA">
        <w:t xml:space="preserve"> </w:t>
      </w:r>
    </w:p>
    <w:p w:rsidR="00167B2D" w:rsidRDefault="00167B2D" w:rsidP="00167B2D">
      <w:pPr>
        <w:pStyle w:val="Akapitzlist"/>
      </w:pPr>
      <w:r>
        <w:t>Skreślony został zapis o podejmowaniu przez Radę Pedagogiczną decyzji w sprawie skreślenia ucznia z listy uczniów w związku z niewywiązywaniem się przez rodziców z opłat czesnego.</w:t>
      </w:r>
    </w:p>
    <w:p w:rsidR="00167B2D" w:rsidRDefault="00167B2D" w:rsidP="00167B2D">
      <w:pPr>
        <w:pStyle w:val="Akapitzlist"/>
      </w:pPr>
      <w:r>
        <w:t>Rada Pedagogiczna decyduje tylko w sprawach pedagogicznych.</w:t>
      </w:r>
    </w:p>
    <w:p w:rsidR="00A81E45" w:rsidRDefault="00A81E45" w:rsidP="00A81E45">
      <w:pPr>
        <w:pStyle w:val="Akapitzlist"/>
      </w:pPr>
    </w:p>
    <w:p w:rsidR="00A81E45" w:rsidRDefault="00A81E45" w:rsidP="00A81E45">
      <w:pPr>
        <w:pStyle w:val="Akapitzlist"/>
      </w:pPr>
    </w:p>
    <w:sectPr w:rsidR="00A81E45" w:rsidSect="006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319B"/>
    <w:multiLevelType w:val="hybridMultilevel"/>
    <w:tmpl w:val="C5A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45"/>
    <w:rsid w:val="00060DEA"/>
    <w:rsid w:val="00167B2D"/>
    <w:rsid w:val="00364E8E"/>
    <w:rsid w:val="00506F6C"/>
    <w:rsid w:val="00544E08"/>
    <w:rsid w:val="00654B96"/>
    <w:rsid w:val="00856A8E"/>
    <w:rsid w:val="0092364D"/>
    <w:rsid w:val="00A546E1"/>
    <w:rsid w:val="00A81E45"/>
    <w:rsid w:val="00E7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cp:lastPrinted>2017-04-23T15:05:00Z</cp:lastPrinted>
  <dcterms:created xsi:type="dcterms:W3CDTF">2017-04-24T18:27:00Z</dcterms:created>
  <dcterms:modified xsi:type="dcterms:W3CDTF">2017-04-24T18:27:00Z</dcterms:modified>
</cp:coreProperties>
</file>